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3952" w14:textId="77777777" w:rsidR="004D7300" w:rsidRDefault="004D7300">
      <w:pPr>
        <w:rPr>
          <w:rFonts w:ascii="Arial" w:eastAsia="Arial" w:hAnsi="Arial" w:cs="Arial"/>
        </w:rPr>
      </w:pPr>
    </w:p>
    <w:p w14:paraId="01ADC29A" w14:textId="77777777" w:rsidR="004D7300" w:rsidRDefault="004D7300">
      <w:pPr>
        <w:rPr>
          <w:rFonts w:ascii="Arial" w:eastAsia="Arial" w:hAnsi="Arial" w:cs="Arial"/>
        </w:rPr>
      </w:pPr>
    </w:p>
    <w:p w14:paraId="020F5030" w14:textId="77777777" w:rsidR="004D7300" w:rsidRDefault="004D7300">
      <w:pPr>
        <w:rPr>
          <w:rFonts w:ascii="Arial" w:eastAsia="Arial" w:hAnsi="Arial" w:cs="Arial"/>
        </w:rPr>
      </w:pPr>
    </w:p>
    <w:p w14:paraId="2083E46F" w14:textId="77777777" w:rsidR="004D7300" w:rsidRDefault="004D7300">
      <w:pPr>
        <w:rPr>
          <w:rFonts w:ascii="Arial" w:eastAsia="Arial" w:hAnsi="Arial" w:cs="Arial"/>
        </w:rPr>
      </w:pPr>
    </w:p>
    <w:p w14:paraId="7EDF3A20" w14:textId="77777777" w:rsidR="004D7300" w:rsidRDefault="004D7300">
      <w:pPr>
        <w:rPr>
          <w:rFonts w:ascii="Arial" w:eastAsia="Arial" w:hAnsi="Arial" w:cs="Arial"/>
        </w:rPr>
      </w:pPr>
    </w:p>
    <w:p w14:paraId="54C5E4F2" w14:textId="3D97BC32" w:rsidR="004D7300" w:rsidRDefault="00000000">
      <w:pPr>
        <w:jc w:val="center"/>
        <w:rPr>
          <w:rFonts w:ascii="Arial" w:eastAsia="Arial" w:hAnsi="Arial" w:cs="Arial"/>
          <w:b/>
          <w:sz w:val="30"/>
          <w:szCs w:val="30"/>
        </w:rPr>
      </w:pPr>
      <w:r>
        <w:rPr>
          <w:rFonts w:ascii="Arial" w:eastAsia="Arial" w:hAnsi="Arial" w:cs="Arial"/>
          <w:b/>
          <w:sz w:val="30"/>
          <w:szCs w:val="30"/>
        </w:rPr>
        <w:t>202</w:t>
      </w:r>
      <w:r w:rsidR="005F2F5D">
        <w:rPr>
          <w:rFonts w:ascii="Arial" w:eastAsia="Arial" w:hAnsi="Arial" w:cs="Arial"/>
          <w:b/>
          <w:sz w:val="30"/>
          <w:szCs w:val="30"/>
        </w:rPr>
        <w:t>6</w:t>
      </w:r>
      <w:r>
        <w:rPr>
          <w:rFonts w:ascii="Arial" w:eastAsia="Arial" w:hAnsi="Arial" w:cs="Arial"/>
          <w:b/>
          <w:sz w:val="30"/>
          <w:szCs w:val="30"/>
        </w:rPr>
        <w:t>-202</w:t>
      </w:r>
      <w:r w:rsidR="005F2F5D">
        <w:rPr>
          <w:rFonts w:ascii="Arial" w:eastAsia="Arial" w:hAnsi="Arial" w:cs="Arial"/>
          <w:b/>
          <w:sz w:val="30"/>
          <w:szCs w:val="30"/>
        </w:rPr>
        <w:t>7</w:t>
      </w:r>
      <w:r>
        <w:rPr>
          <w:rFonts w:ascii="Arial" w:eastAsia="Arial" w:hAnsi="Arial" w:cs="Arial"/>
          <w:b/>
          <w:sz w:val="30"/>
          <w:szCs w:val="30"/>
        </w:rPr>
        <w:t xml:space="preserve"> Dönemi</w:t>
      </w:r>
    </w:p>
    <w:p w14:paraId="46ECF38D" w14:textId="77777777" w:rsidR="004D7300" w:rsidRDefault="004D7300">
      <w:pPr>
        <w:jc w:val="center"/>
        <w:rPr>
          <w:rFonts w:ascii="Arial" w:eastAsia="Arial" w:hAnsi="Arial" w:cs="Arial"/>
          <w:b/>
          <w:sz w:val="30"/>
          <w:szCs w:val="30"/>
        </w:rPr>
      </w:pPr>
    </w:p>
    <w:p w14:paraId="0B4847AF" w14:textId="77777777" w:rsidR="004D7300" w:rsidRDefault="00000000">
      <w:pPr>
        <w:jc w:val="center"/>
        <w:rPr>
          <w:rFonts w:ascii="Arial" w:eastAsia="Arial" w:hAnsi="Arial" w:cs="Arial"/>
          <w:b/>
          <w:sz w:val="30"/>
          <w:szCs w:val="30"/>
        </w:rPr>
      </w:pPr>
      <w:r>
        <w:rPr>
          <w:rFonts w:ascii="Arial" w:eastAsia="Arial" w:hAnsi="Arial" w:cs="Arial"/>
          <w:b/>
          <w:sz w:val="30"/>
          <w:szCs w:val="30"/>
        </w:rPr>
        <w:t>LİSANS PROGRAMLARI DEĞERLENDİRME BAŞVURU FORMU</w:t>
      </w:r>
    </w:p>
    <w:p w14:paraId="6EF2C7C8" w14:textId="77777777" w:rsidR="004D7300" w:rsidRDefault="004D7300">
      <w:pPr>
        <w:rPr>
          <w:rFonts w:ascii="Arial" w:eastAsia="Arial" w:hAnsi="Arial" w:cs="Arial"/>
        </w:rPr>
      </w:pPr>
    </w:p>
    <w:p w14:paraId="72E7413C" w14:textId="77777777" w:rsidR="004D7300" w:rsidRDefault="00000000">
      <w:pPr>
        <w:jc w:val="both"/>
        <w:rPr>
          <w:rFonts w:ascii="Arial" w:eastAsia="Arial" w:hAnsi="Arial" w:cs="Arial"/>
        </w:rPr>
      </w:pPr>
      <w:r>
        <w:rPr>
          <w:rFonts w:ascii="Arial" w:eastAsia="Arial" w:hAnsi="Arial" w:cs="Arial"/>
        </w:rPr>
        <w:t xml:space="preserve">Lütfen, bu formu ENTAK tarafından değerlendirme yapılmasını istediğiniz endüstriyel tasarım lisans programınız için doldurunuz. Eğer programın 1. ve 2. öğretim veya İngilizce Türkçe gibi farklı versiyonları varsa programınızın her bir versiyonu için ayrı form kullanmanız gerekmektedir. </w:t>
      </w:r>
    </w:p>
    <w:p w14:paraId="2CBE851F" w14:textId="77777777" w:rsidR="004D7300" w:rsidRDefault="004D7300">
      <w:pPr>
        <w:jc w:val="both"/>
        <w:rPr>
          <w:rFonts w:ascii="Arial" w:eastAsia="Arial" w:hAnsi="Arial" w:cs="Arial"/>
        </w:rPr>
      </w:pPr>
    </w:p>
    <w:p w14:paraId="2405C683" w14:textId="4B02E64B" w:rsidR="004D7300" w:rsidRDefault="00000000">
      <w:pPr>
        <w:jc w:val="both"/>
        <w:rPr>
          <w:rFonts w:ascii="Arial" w:eastAsia="Arial" w:hAnsi="Arial" w:cs="Arial"/>
        </w:rPr>
      </w:pPr>
      <w:r>
        <w:rPr>
          <w:rFonts w:ascii="Arial" w:eastAsia="Arial" w:hAnsi="Arial" w:cs="Arial"/>
        </w:rPr>
        <w:t>Doldurduğunuz formu Fakülte Dekanlığı başvuru yazısının eki olarak en geç 15 Ocak 202</w:t>
      </w:r>
      <w:r w:rsidR="005F2F5D">
        <w:rPr>
          <w:rFonts w:ascii="Arial" w:eastAsia="Arial" w:hAnsi="Arial" w:cs="Arial"/>
        </w:rPr>
        <w:t>6</w:t>
      </w:r>
      <w:r>
        <w:rPr>
          <w:rFonts w:ascii="Arial" w:eastAsia="Arial" w:hAnsi="Arial" w:cs="Arial"/>
        </w:rPr>
        <w:t xml:space="preserve"> tarihine kadar </w:t>
      </w:r>
      <w:hyperlink r:id="rId8">
        <w:r w:rsidR="004D7300">
          <w:rPr>
            <w:rFonts w:ascii="Arial" w:eastAsia="Arial" w:hAnsi="Arial" w:cs="Arial"/>
            <w:color w:val="1155CC"/>
            <w:u w:val="single"/>
          </w:rPr>
          <w:t>entak@etmk.org.tr</w:t>
        </w:r>
      </w:hyperlink>
      <w:r>
        <w:rPr>
          <w:rFonts w:ascii="Arial" w:eastAsia="Arial" w:hAnsi="Arial" w:cs="Arial"/>
        </w:rPr>
        <w:t xml:space="preserve"> adresine iletiniz. Formun ıslak imzalı kopyasını ENTAK tarafından ek bilgi veya belge istenirse tamamlayarak 3</w:t>
      </w:r>
      <w:r w:rsidR="005F2F5D">
        <w:rPr>
          <w:rFonts w:ascii="Arial" w:eastAsia="Arial" w:hAnsi="Arial" w:cs="Arial"/>
        </w:rPr>
        <w:t>0</w:t>
      </w:r>
      <w:r>
        <w:rPr>
          <w:rFonts w:ascii="Arial" w:eastAsia="Arial" w:hAnsi="Arial" w:cs="Arial"/>
        </w:rPr>
        <w:t xml:space="preserve"> Ocak 202</w:t>
      </w:r>
      <w:r w:rsidR="005F2F5D">
        <w:rPr>
          <w:rFonts w:ascii="Arial" w:eastAsia="Arial" w:hAnsi="Arial" w:cs="Arial"/>
        </w:rPr>
        <w:t>6</w:t>
      </w:r>
      <w:r>
        <w:rPr>
          <w:rFonts w:ascii="Arial" w:eastAsia="Arial" w:hAnsi="Arial" w:cs="Arial"/>
        </w:rPr>
        <w:t xml:space="preserve"> tarihine kadar aşağıdaki adrese iletiniz:</w:t>
      </w:r>
    </w:p>
    <w:p w14:paraId="0C9D57AD" w14:textId="77777777" w:rsidR="004D7300" w:rsidRDefault="004D7300">
      <w:pPr>
        <w:rPr>
          <w:rFonts w:ascii="Arial" w:eastAsia="Arial" w:hAnsi="Arial" w:cs="Arial"/>
        </w:rPr>
      </w:pPr>
    </w:p>
    <w:p w14:paraId="0B393149" w14:textId="77777777" w:rsidR="004D7300" w:rsidRDefault="004D7300">
      <w:pPr>
        <w:rPr>
          <w:rFonts w:ascii="Arial" w:eastAsia="Arial" w:hAnsi="Arial" w:cs="Arial"/>
        </w:rPr>
      </w:pPr>
    </w:p>
    <w:p w14:paraId="2C248228" w14:textId="77777777" w:rsidR="004D7300" w:rsidRDefault="004D7300">
      <w:pPr>
        <w:rPr>
          <w:rFonts w:ascii="Arial" w:eastAsia="Arial" w:hAnsi="Arial" w:cs="Arial"/>
        </w:rPr>
      </w:pPr>
    </w:p>
    <w:p w14:paraId="0FA1FAB2" w14:textId="520C0D17" w:rsidR="004D7300" w:rsidRDefault="00BB2626">
      <w:pPr>
        <w:rPr>
          <w:rFonts w:ascii="Arial" w:eastAsia="Arial" w:hAnsi="Arial" w:cs="Arial"/>
        </w:rPr>
      </w:pPr>
      <w:r>
        <w:rPr>
          <w:rFonts w:ascii="Arial" w:eastAsia="Arial" w:hAnsi="Arial" w:cs="Arial"/>
        </w:rPr>
        <w:t>Semra Sivaslı</w:t>
      </w:r>
    </w:p>
    <w:p w14:paraId="541B410D" w14:textId="77777777" w:rsidR="004D7300" w:rsidRDefault="00000000">
      <w:pPr>
        <w:rPr>
          <w:rFonts w:ascii="Arial" w:eastAsia="Arial" w:hAnsi="Arial" w:cs="Arial"/>
        </w:rPr>
      </w:pPr>
      <w:proofErr w:type="gramStart"/>
      <w:r>
        <w:rPr>
          <w:rFonts w:ascii="Arial" w:eastAsia="Arial" w:hAnsi="Arial" w:cs="Arial"/>
        </w:rPr>
        <w:t>ETMK -</w:t>
      </w:r>
      <w:proofErr w:type="gramEnd"/>
      <w:r>
        <w:rPr>
          <w:rFonts w:ascii="Arial" w:eastAsia="Arial" w:hAnsi="Arial" w:cs="Arial"/>
        </w:rPr>
        <w:t xml:space="preserve"> Endüstriyel Tasarımcılar Meslek Kuruluşu </w:t>
      </w:r>
    </w:p>
    <w:p w14:paraId="349B6704" w14:textId="77777777" w:rsidR="004D7300" w:rsidRDefault="00000000">
      <w:pPr>
        <w:rPr>
          <w:rFonts w:ascii="Arial" w:eastAsia="Arial" w:hAnsi="Arial" w:cs="Arial"/>
        </w:rPr>
      </w:pPr>
      <w:proofErr w:type="gramStart"/>
      <w:r>
        <w:rPr>
          <w:rFonts w:ascii="Arial" w:eastAsia="Arial" w:hAnsi="Arial" w:cs="Arial"/>
        </w:rPr>
        <w:t>ENTAK -</w:t>
      </w:r>
      <w:proofErr w:type="gramEnd"/>
      <w:r>
        <w:rPr>
          <w:rFonts w:ascii="Arial" w:eastAsia="Arial" w:hAnsi="Arial" w:cs="Arial"/>
        </w:rPr>
        <w:t xml:space="preserve"> Endüstriyel Tasarım Akreditasyon Kurulu </w:t>
      </w:r>
    </w:p>
    <w:p w14:paraId="48CBCF62" w14:textId="77777777" w:rsidR="004D7300" w:rsidRDefault="00000000">
      <w:pPr>
        <w:rPr>
          <w:rFonts w:ascii="Arial" w:eastAsia="Arial" w:hAnsi="Arial" w:cs="Arial"/>
        </w:rPr>
      </w:pPr>
      <w:r>
        <w:rPr>
          <w:rFonts w:ascii="Arial" w:eastAsia="Arial" w:hAnsi="Arial" w:cs="Arial"/>
        </w:rPr>
        <w:t xml:space="preserve">Dodurga Mah. Zakir Cad. Tepe Sitesi, </w:t>
      </w:r>
      <w:proofErr w:type="gramStart"/>
      <w:r>
        <w:rPr>
          <w:rFonts w:ascii="Arial" w:eastAsia="Arial" w:hAnsi="Arial" w:cs="Arial"/>
        </w:rPr>
        <w:t>No :</w:t>
      </w:r>
      <w:proofErr w:type="gramEnd"/>
      <w:r>
        <w:rPr>
          <w:rFonts w:ascii="Arial" w:eastAsia="Arial" w:hAnsi="Arial" w:cs="Arial"/>
        </w:rPr>
        <w:t xml:space="preserve"> 11/1D</w:t>
      </w:r>
    </w:p>
    <w:p w14:paraId="4DDFAEA7" w14:textId="77777777" w:rsidR="004D7300" w:rsidRDefault="00000000">
      <w:pPr>
        <w:rPr>
          <w:rFonts w:ascii="Arial" w:eastAsia="Arial" w:hAnsi="Arial" w:cs="Arial"/>
        </w:rPr>
      </w:pPr>
      <w:r>
        <w:rPr>
          <w:rFonts w:ascii="Arial" w:eastAsia="Arial" w:hAnsi="Arial" w:cs="Arial"/>
        </w:rPr>
        <w:t>Çankaya – Ankara</w:t>
      </w:r>
    </w:p>
    <w:p w14:paraId="193C2485" w14:textId="77777777" w:rsidR="004D7300" w:rsidRDefault="004D7300">
      <w:pPr>
        <w:rPr>
          <w:rFonts w:ascii="Arial" w:eastAsia="Arial" w:hAnsi="Arial" w:cs="Arial"/>
        </w:rPr>
      </w:pPr>
    </w:p>
    <w:p w14:paraId="3351D2B7" w14:textId="77777777" w:rsidR="004D7300" w:rsidRDefault="00000000">
      <w:pPr>
        <w:rPr>
          <w:rFonts w:ascii="Arial" w:eastAsia="Arial" w:hAnsi="Arial" w:cs="Arial"/>
        </w:rPr>
      </w:pPr>
      <w:r>
        <w:rPr>
          <w:rFonts w:ascii="Arial" w:eastAsia="Arial" w:hAnsi="Arial" w:cs="Arial"/>
        </w:rPr>
        <w:t>Tel: 0530 643 56 66</w:t>
      </w:r>
    </w:p>
    <w:p w14:paraId="650D8C7F" w14:textId="77777777" w:rsidR="004D7300" w:rsidRDefault="004D7300">
      <w:pPr>
        <w:rPr>
          <w:rFonts w:ascii="Arial" w:eastAsia="Arial" w:hAnsi="Arial" w:cs="Arial"/>
        </w:rPr>
      </w:pPr>
    </w:p>
    <w:p w14:paraId="53D3D20E" w14:textId="77777777" w:rsidR="004D7300" w:rsidRDefault="004D7300">
      <w:pPr>
        <w:rPr>
          <w:rFonts w:ascii="Arial" w:eastAsia="Arial" w:hAnsi="Arial" w:cs="Arial"/>
        </w:rPr>
      </w:pPr>
    </w:p>
    <w:p w14:paraId="002E4ED6" w14:textId="77777777" w:rsidR="004D7300" w:rsidRDefault="00000000">
      <w:pPr>
        <w:rPr>
          <w:rFonts w:ascii="Arial" w:eastAsia="Arial" w:hAnsi="Arial" w:cs="Arial"/>
        </w:rPr>
      </w:pPr>
      <w:r>
        <w:rPr>
          <w:rFonts w:ascii="Arial" w:eastAsia="Arial" w:hAnsi="Arial" w:cs="Arial"/>
        </w:rPr>
        <w:t>Postada olabilecek gecikmeleri dikkate alarak, başvuruların son halinin elektronik ortamda</w:t>
      </w:r>
    </w:p>
    <w:p w14:paraId="0B9322DD" w14:textId="77777777" w:rsidR="004D7300" w:rsidRDefault="00000000">
      <w:pPr>
        <w:rPr>
          <w:rFonts w:ascii="Arial" w:eastAsia="Arial" w:hAnsi="Arial" w:cs="Arial"/>
          <w:b/>
        </w:rPr>
      </w:pPr>
      <w:r>
        <w:rPr>
          <w:rFonts w:ascii="Arial" w:eastAsia="Arial" w:hAnsi="Arial" w:cs="Arial"/>
          <w:b/>
        </w:rPr>
        <w:t>entak@etmk.org.tr</w:t>
      </w:r>
    </w:p>
    <w:p w14:paraId="26AD37D4" w14:textId="77777777" w:rsidR="004D7300" w:rsidRDefault="00000000">
      <w:pPr>
        <w:rPr>
          <w:rFonts w:ascii="Arial" w:eastAsia="Arial" w:hAnsi="Arial" w:cs="Arial"/>
        </w:rPr>
        <w:sectPr w:rsidR="004D7300">
          <w:headerReference w:type="default" r:id="rId9"/>
          <w:footerReference w:type="default" r:id="rId10"/>
          <w:pgSz w:w="12240" w:h="15840"/>
          <w:pgMar w:top="1440" w:right="810" w:bottom="1440" w:left="990" w:header="0" w:footer="0" w:gutter="0"/>
          <w:pgNumType w:start="1"/>
          <w:cols w:space="720"/>
        </w:sectPr>
      </w:pPr>
      <w:proofErr w:type="gramStart"/>
      <w:r>
        <w:rPr>
          <w:rFonts w:ascii="Arial" w:eastAsia="Arial" w:hAnsi="Arial" w:cs="Arial"/>
        </w:rPr>
        <w:t>adresine</w:t>
      </w:r>
      <w:proofErr w:type="gramEnd"/>
      <w:r>
        <w:rPr>
          <w:rFonts w:ascii="Arial" w:eastAsia="Arial" w:hAnsi="Arial" w:cs="Arial"/>
        </w:rPr>
        <w:t xml:space="preserve"> de gönderilmesi önerilir.</w:t>
      </w:r>
    </w:p>
    <w:p w14:paraId="5E438311" w14:textId="77777777" w:rsidR="004D7300" w:rsidRDefault="00000000">
      <w:pPr>
        <w:spacing w:before="200" w:after="200" w:line="276" w:lineRule="auto"/>
        <w:rPr>
          <w:rFonts w:ascii="Arial" w:eastAsia="Arial" w:hAnsi="Arial" w:cs="Arial"/>
          <w:b/>
          <w:sz w:val="22"/>
          <w:szCs w:val="22"/>
        </w:rPr>
      </w:pPr>
      <w:r>
        <w:rPr>
          <w:rFonts w:ascii="Arial" w:eastAsia="Arial" w:hAnsi="Arial" w:cs="Arial"/>
          <w:b/>
          <w:sz w:val="22"/>
          <w:szCs w:val="22"/>
        </w:rPr>
        <w:lastRenderedPageBreak/>
        <w:t>A. Başvuruyu yapan kuruma ilişkin bilgiler:</w:t>
      </w:r>
    </w:p>
    <w:p w14:paraId="5F080392" w14:textId="77777777" w:rsidR="004D7300" w:rsidRDefault="00000000">
      <w:pPr>
        <w:numPr>
          <w:ilvl w:val="0"/>
          <w:numId w:val="4"/>
        </w:numPr>
        <w:spacing w:line="276" w:lineRule="auto"/>
        <w:rPr>
          <w:rFonts w:ascii="Arial" w:eastAsia="Arial" w:hAnsi="Arial" w:cs="Arial"/>
          <w:sz w:val="22"/>
          <w:szCs w:val="22"/>
        </w:rPr>
      </w:pPr>
      <w:r>
        <w:rPr>
          <w:rFonts w:ascii="Arial" w:eastAsia="Arial" w:hAnsi="Arial" w:cs="Arial"/>
          <w:sz w:val="22"/>
          <w:szCs w:val="22"/>
        </w:rPr>
        <w:t>Programı yürüten üniversite:</w:t>
      </w:r>
    </w:p>
    <w:p w14:paraId="517DD8D8" w14:textId="77777777" w:rsidR="004D7300" w:rsidRDefault="00000000">
      <w:pPr>
        <w:numPr>
          <w:ilvl w:val="0"/>
          <w:numId w:val="4"/>
        </w:numPr>
        <w:spacing w:line="276" w:lineRule="auto"/>
        <w:rPr>
          <w:rFonts w:ascii="Arial" w:eastAsia="Arial" w:hAnsi="Arial" w:cs="Arial"/>
          <w:sz w:val="22"/>
          <w:szCs w:val="22"/>
        </w:rPr>
      </w:pPr>
      <w:r>
        <w:rPr>
          <w:rFonts w:ascii="Arial" w:eastAsia="Arial" w:hAnsi="Arial" w:cs="Arial"/>
          <w:sz w:val="22"/>
          <w:szCs w:val="22"/>
        </w:rPr>
        <w:t>Programı yürüten fakülte:</w:t>
      </w:r>
    </w:p>
    <w:p w14:paraId="63F4CA62" w14:textId="77777777" w:rsidR="004D7300" w:rsidRDefault="00000000">
      <w:pPr>
        <w:numPr>
          <w:ilvl w:val="0"/>
          <w:numId w:val="4"/>
        </w:numPr>
        <w:spacing w:line="276" w:lineRule="auto"/>
        <w:rPr>
          <w:rFonts w:ascii="Arial" w:eastAsia="Arial" w:hAnsi="Arial" w:cs="Arial"/>
          <w:sz w:val="22"/>
          <w:szCs w:val="22"/>
        </w:rPr>
      </w:pPr>
      <w:r>
        <w:rPr>
          <w:rFonts w:ascii="Arial" w:eastAsia="Arial" w:hAnsi="Arial" w:cs="Arial"/>
          <w:sz w:val="22"/>
          <w:szCs w:val="22"/>
        </w:rPr>
        <w:t>Programı yürüten bölüm:</w:t>
      </w:r>
    </w:p>
    <w:p w14:paraId="4104EB5E" w14:textId="77777777" w:rsidR="004D7300" w:rsidRDefault="00000000">
      <w:pPr>
        <w:numPr>
          <w:ilvl w:val="0"/>
          <w:numId w:val="4"/>
        </w:numPr>
        <w:spacing w:line="276" w:lineRule="auto"/>
        <w:rPr>
          <w:rFonts w:ascii="Arial" w:eastAsia="Arial" w:hAnsi="Arial" w:cs="Arial"/>
          <w:sz w:val="22"/>
          <w:szCs w:val="22"/>
        </w:rPr>
      </w:pPr>
      <w:r>
        <w:rPr>
          <w:rFonts w:ascii="Arial" w:eastAsia="Arial" w:hAnsi="Arial" w:cs="Arial"/>
          <w:sz w:val="22"/>
          <w:szCs w:val="22"/>
        </w:rPr>
        <w:t>Dekanlık veya rektörlük iletişim bilgileri</w:t>
      </w:r>
    </w:p>
    <w:p w14:paraId="74C63FD9" w14:textId="77777777" w:rsidR="004D7300" w:rsidRDefault="00000000">
      <w:pPr>
        <w:numPr>
          <w:ilvl w:val="0"/>
          <w:numId w:val="3"/>
        </w:numPr>
        <w:spacing w:line="276" w:lineRule="auto"/>
        <w:ind w:left="1080"/>
        <w:rPr>
          <w:rFonts w:ascii="Arial" w:eastAsia="Arial" w:hAnsi="Arial" w:cs="Arial"/>
          <w:sz w:val="22"/>
          <w:szCs w:val="22"/>
        </w:rPr>
      </w:pPr>
      <w:r>
        <w:rPr>
          <w:rFonts w:ascii="Arial" w:eastAsia="Arial" w:hAnsi="Arial" w:cs="Arial"/>
          <w:sz w:val="22"/>
          <w:szCs w:val="22"/>
        </w:rPr>
        <w:t>Adı ve soyadı:</w:t>
      </w:r>
    </w:p>
    <w:p w14:paraId="748C6BB4" w14:textId="77777777" w:rsidR="004D7300" w:rsidRDefault="00000000">
      <w:pPr>
        <w:numPr>
          <w:ilvl w:val="0"/>
          <w:numId w:val="3"/>
        </w:numPr>
        <w:spacing w:line="276" w:lineRule="auto"/>
        <w:ind w:left="1080"/>
        <w:rPr>
          <w:rFonts w:ascii="Arial" w:eastAsia="Arial" w:hAnsi="Arial" w:cs="Arial"/>
          <w:sz w:val="22"/>
          <w:szCs w:val="22"/>
        </w:rPr>
      </w:pPr>
      <w:r>
        <w:rPr>
          <w:rFonts w:ascii="Arial" w:eastAsia="Arial" w:hAnsi="Arial" w:cs="Arial"/>
          <w:sz w:val="22"/>
          <w:szCs w:val="22"/>
        </w:rPr>
        <w:t>Unvanı:</w:t>
      </w:r>
    </w:p>
    <w:p w14:paraId="4A0CCC9B" w14:textId="77777777" w:rsidR="004D7300" w:rsidRDefault="00000000">
      <w:pPr>
        <w:numPr>
          <w:ilvl w:val="0"/>
          <w:numId w:val="3"/>
        </w:numPr>
        <w:spacing w:line="276" w:lineRule="auto"/>
        <w:ind w:left="1080"/>
        <w:rPr>
          <w:rFonts w:ascii="Arial" w:eastAsia="Arial" w:hAnsi="Arial" w:cs="Arial"/>
          <w:sz w:val="22"/>
          <w:szCs w:val="22"/>
        </w:rPr>
      </w:pPr>
      <w:r>
        <w:rPr>
          <w:rFonts w:ascii="Arial" w:eastAsia="Arial" w:hAnsi="Arial" w:cs="Arial"/>
          <w:sz w:val="22"/>
          <w:szCs w:val="22"/>
        </w:rPr>
        <w:t>Görevi:</w:t>
      </w:r>
    </w:p>
    <w:p w14:paraId="681225A8" w14:textId="77777777" w:rsidR="004D7300" w:rsidRDefault="00000000">
      <w:pPr>
        <w:numPr>
          <w:ilvl w:val="0"/>
          <w:numId w:val="3"/>
        </w:numPr>
        <w:spacing w:line="276" w:lineRule="auto"/>
        <w:ind w:left="1080"/>
        <w:rPr>
          <w:rFonts w:ascii="Arial" w:eastAsia="Arial" w:hAnsi="Arial" w:cs="Arial"/>
          <w:sz w:val="22"/>
          <w:szCs w:val="22"/>
        </w:rPr>
      </w:pPr>
      <w:r>
        <w:rPr>
          <w:rFonts w:ascii="Arial" w:eastAsia="Arial" w:hAnsi="Arial" w:cs="Arial"/>
          <w:sz w:val="22"/>
          <w:szCs w:val="22"/>
        </w:rPr>
        <w:t>Telefonu:</w:t>
      </w:r>
    </w:p>
    <w:p w14:paraId="1B3B8596" w14:textId="77777777" w:rsidR="004D7300" w:rsidRDefault="00000000">
      <w:pPr>
        <w:numPr>
          <w:ilvl w:val="0"/>
          <w:numId w:val="3"/>
        </w:numPr>
        <w:spacing w:line="276" w:lineRule="auto"/>
        <w:ind w:left="1080"/>
        <w:rPr>
          <w:rFonts w:ascii="Arial" w:eastAsia="Arial" w:hAnsi="Arial" w:cs="Arial"/>
          <w:sz w:val="22"/>
          <w:szCs w:val="22"/>
        </w:rPr>
      </w:pPr>
      <w:r>
        <w:rPr>
          <w:rFonts w:ascii="Arial" w:eastAsia="Arial" w:hAnsi="Arial" w:cs="Arial"/>
          <w:sz w:val="22"/>
          <w:szCs w:val="22"/>
        </w:rPr>
        <w:t>E-posta adresi:</w:t>
      </w:r>
    </w:p>
    <w:p w14:paraId="55808004" w14:textId="77777777" w:rsidR="004D7300" w:rsidRDefault="00000000">
      <w:pPr>
        <w:spacing w:line="276" w:lineRule="auto"/>
        <w:ind w:left="720" w:hanging="360"/>
        <w:rPr>
          <w:rFonts w:ascii="Arial" w:eastAsia="Arial" w:hAnsi="Arial" w:cs="Arial"/>
          <w:sz w:val="22"/>
          <w:szCs w:val="22"/>
        </w:rPr>
      </w:pPr>
      <w:r>
        <w:rPr>
          <w:rFonts w:ascii="Arial" w:eastAsia="Arial" w:hAnsi="Arial" w:cs="Arial"/>
          <w:sz w:val="22"/>
          <w:szCs w:val="22"/>
        </w:rPr>
        <w:t xml:space="preserve">5. </w:t>
      </w:r>
      <w:r>
        <w:rPr>
          <w:rFonts w:ascii="Arial" w:eastAsia="Arial" w:hAnsi="Arial" w:cs="Arial"/>
          <w:sz w:val="22"/>
          <w:szCs w:val="22"/>
        </w:rPr>
        <w:tab/>
        <w:t>Başvuruyu yapan bölüm başkanı</w:t>
      </w:r>
    </w:p>
    <w:p w14:paraId="3DBBFFF5" w14:textId="77777777" w:rsidR="004D7300" w:rsidRDefault="00000000">
      <w:pPr>
        <w:numPr>
          <w:ilvl w:val="0"/>
          <w:numId w:val="2"/>
        </w:numPr>
        <w:spacing w:line="276" w:lineRule="auto"/>
        <w:ind w:left="1080"/>
        <w:rPr>
          <w:rFonts w:ascii="Arial" w:eastAsia="Arial" w:hAnsi="Arial" w:cs="Arial"/>
          <w:sz w:val="22"/>
          <w:szCs w:val="22"/>
        </w:rPr>
      </w:pPr>
      <w:r>
        <w:rPr>
          <w:rFonts w:ascii="Arial" w:eastAsia="Arial" w:hAnsi="Arial" w:cs="Arial"/>
          <w:sz w:val="22"/>
          <w:szCs w:val="22"/>
        </w:rPr>
        <w:t>Adı ve soyadı:</w:t>
      </w:r>
    </w:p>
    <w:p w14:paraId="7057200F" w14:textId="77777777" w:rsidR="004D7300" w:rsidRDefault="00000000">
      <w:pPr>
        <w:numPr>
          <w:ilvl w:val="0"/>
          <w:numId w:val="2"/>
        </w:numPr>
        <w:spacing w:line="276" w:lineRule="auto"/>
        <w:ind w:left="1080"/>
        <w:rPr>
          <w:rFonts w:ascii="Arial" w:eastAsia="Arial" w:hAnsi="Arial" w:cs="Arial"/>
          <w:sz w:val="22"/>
          <w:szCs w:val="22"/>
        </w:rPr>
      </w:pPr>
      <w:r>
        <w:rPr>
          <w:rFonts w:ascii="Arial" w:eastAsia="Arial" w:hAnsi="Arial" w:cs="Arial"/>
          <w:sz w:val="22"/>
          <w:szCs w:val="22"/>
        </w:rPr>
        <w:t>Unvanı:</w:t>
      </w:r>
    </w:p>
    <w:p w14:paraId="5975D948" w14:textId="77777777" w:rsidR="004D7300" w:rsidRDefault="00000000">
      <w:pPr>
        <w:numPr>
          <w:ilvl w:val="0"/>
          <w:numId w:val="2"/>
        </w:numPr>
        <w:spacing w:line="276" w:lineRule="auto"/>
        <w:ind w:left="1080"/>
        <w:rPr>
          <w:rFonts w:ascii="Arial" w:eastAsia="Arial" w:hAnsi="Arial" w:cs="Arial"/>
          <w:sz w:val="22"/>
          <w:szCs w:val="22"/>
        </w:rPr>
      </w:pPr>
      <w:r>
        <w:rPr>
          <w:rFonts w:ascii="Arial" w:eastAsia="Arial" w:hAnsi="Arial" w:cs="Arial"/>
          <w:sz w:val="22"/>
          <w:szCs w:val="22"/>
        </w:rPr>
        <w:t>Telefonu:</w:t>
      </w:r>
    </w:p>
    <w:p w14:paraId="191D867C" w14:textId="77777777" w:rsidR="004D7300" w:rsidRDefault="00000000">
      <w:pPr>
        <w:numPr>
          <w:ilvl w:val="0"/>
          <w:numId w:val="2"/>
        </w:numPr>
        <w:spacing w:line="276" w:lineRule="auto"/>
        <w:ind w:left="1080"/>
        <w:rPr>
          <w:rFonts w:ascii="Arial" w:eastAsia="Arial" w:hAnsi="Arial" w:cs="Arial"/>
          <w:sz w:val="22"/>
          <w:szCs w:val="22"/>
        </w:rPr>
      </w:pPr>
      <w:r>
        <w:rPr>
          <w:rFonts w:ascii="Arial" w:eastAsia="Arial" w:hAnsi="Arial" w:cs="Arial"/>
          <w:sz w:val="22"/>
          <w:szCs w:val="22"/>
        </w:rPr>
        <w:t>E-posta adresi:</w:t>
      </w:r>
    </w:p>
    <w:p w14:paraId="1CBD0908" w14:textId="77777777" w:rsidR="004D7300" w:rsidRDefault="00000000">
      <w:pPr>
        <w:spacing w:before="200"/>
        <w:ind w:left="283" w:hanging="270"/>
        <w:rPr>
          <w:rFonts w:ascii="Arial" w:eastAsia="Arial" w:hAnsi="Arial" w:cs="Arial"/>
          <w:b/>
          <w:sz w:val="22"/>
          <w:szCs w:val="22"/>
        </w:rPr>
      </w:pPr>
      <w:r>
        <w:rPr>
          <w:rFonts w:ascii="Arial" w:eastAsia="Arial" w:hAnsi="Arial" w:cs="Arial"/>
          <w:b/>
          <w:sz w:val="22"/>
          <w:szCs w:val="22"/>
        </w:rPr>
        <w:t>B. Değerlendirme yapılması istenen endüstriyel tasarım lisans programına ilişkin bilgiler:</w:t>
      </w:r>
    </w:p>
    <w:p w14:paraId="1B104469" w14:textId="77777777" w:rsidR="004D7300" w:rsidRDefault="00000000">
      <w:pPr>
        <w:numPr>
          <w:ilvl w:val="0"/>
          <w:numId w:val="1"/>
        </w:numPr>
        <w:spacing w:before="200" w:line="276" w:lineRule="auto"/>
        <w:rPr>
          <w:rFonts w:ascii="Arial" w:eastAsia="Arial" w:hAnsi="Arial" w:cs="Arial"/>
          <w:sz w:val="22"/>
          <w:szCs w:val="22"/>
        </w:rPr>
      </w:pPr>
      <w:r>
        <w:rPr>
          <w:rFonts w:ascii="Arial" w:eastAsia="Arial" w:hAnsi="Arial" w:cs="Arial"/>
          <w:sz w:val="22"/>
          <w:szCs w:val="22"/>
        </w:rPr>
        <w:t>Programın adı:</w:t>
      </w:r>
    </w:p>
    <w:p w14:paraId="5A1D3514" w14:textId="77777777" w:rsidR="004D7300" w:rsidRDefault="00000000">
      <w:pPr>
        <w:numPr>
          <w:ilvl w:val="0"/>
          <w:numId w:val="1"/>
        </w:numPr>
        <w:spacing w:line="276" w:lineRule="auto"/>
        <w:rPr>
          <w:rFonts w:ascii="Arial" w:eastAsia="Arial" w:hAnsi="Arial" w:cs="Arial"/>
          <w:sz w:val="22"/>
          <w:szCs w:val="22"/>
        </w:rPr>
      </w:pPr>
      <w:r>
        <w:rPr>
          <w:rFonts w:ascii="Arial" w:eastAsia="Arial" w:hAnsi="Arial" w:cs="Arial"/>
          <w:sz w:val="22"/>
          <w:szCs w:val="22"/>
        </w:rPr>
        <w:t>Programın dili:</w:t>
      </w:r>
    </w:p>
    <w:p w14:paraId="2D8A1E4D" w14:textId="77777777" w:rsidR="004D7300" w:rsidRDefault="00000000">
      <w:pPr>
        <w:numPr>
          <w:ilvl w:val="0"/>
          <w:numId w:val="1"/>
        </w:numPr>
        <w:spacing w:line="276" w:lineRule="auto"/>
        <w:rPr>
          <w:rFonts w:ascii="Arial" w:eastAsia="Arial" w:hAnsi="Arial" w:cs="Arial"/>
          <w:sz w:val="22"/>
          <w:szCs w:val="22"/>
        </w:rPr>
      </w:pPr>
      <w:r>
        <w:rPr>
          <w:rFonts w:ascii="Arial" w:eastAsia="Arial" w:hAnsi="Arial" w:cs="Arial"/>
          <w:sz w:val="22"/>
          <w:szCs w:val="22"/>
        </w:rPr>
        <w:t>Program mezunlarına verilen diploma üzerinde yazılan tanımlama (</w:t>
      </w:r>
      <w:proofErr w:type="spellStart"/>
      <w:r>
        <w:rPr>
          <w:rFonts w:ascii="Arial" w:eastAsia="Arial" w:hAnsi="Arial" w:cs="Arial"/>
          <w:sz w:val="22"/>
          <w:szCs w:val="22"/>
        </w:rPr>
        <w:t>ünvan</w:t>
      </w:r>
      <w:proofErr w:type="spellEnd"/>
      <w:r>
        <w:rPr>
          <w:rFonts w:ascii="Arial" w:eastAsia="Arial" w:hAnsi="Arial" w:cs="Arial"/>
          <w:sz w:val="22"/>
          <w:szCs w:val="22"/>
        </w:rPr>
        <w:t>):</w:t>
      </w:r>
    </w:p>
    <w:p w14:paraId="26B9483D" w14:textId="77777777" w:rsidR="004D7300" w:rsidRDefault="00000000">
      <w:pPr>
        <w:numPr>
          <w:ilvl w:val="0"/>
          <w:numId w:val="1"/>
        </w:numPr>
        <w:spacing w:line="276" w:lineRule="auto"/>
        <w:rPr>
          <w:rFonts w:ascii="Arial" w:eastAsia="Arial" w:hAnsi="Arial" w:cs="Arial"/>
          <w:sz w:val="22"/>
          <w:szCs w:val="22"/>
        </w:rPr>
      </w:pPr>
      <w:r>
        <w:rPr>
          <w:rFonts w:ascii="Arial" w:eastAsia="Arial" w:hAnsi="Arial" w:cs="Arial"/>
          <w:sz w:val="22"/>
          <w:szCs w:val="22"/>
        </w:rPr>
        <w:t>Programa ilk kez öğrenci kabul edilen yıl:</w:t>
      </w:r>
    </w:p>
    <w:p w14:paraId="2D1524F4" w14:textId="77777777" w:rsidR="004D7300" w:rsidRDefault="00000000">
      <w:pPr>
        <w:numPr>
          <w:ilvl w:val="0"/>
          <w:numId w:val="1"/>
        </w:numPr>
        <w:spacing w:line="276" w:lineRule="auto"/>
        <w:rPr>
          <w:rFonts w:ascii="Arial" w:eastAsia="Arial" w:hAnsi="Arial" w:cs="Arial"/>
          <w:sz w:val="22"/>
          <w:szCs w:val="22"/>
        </w:rPr>
      </w:pPr>
      <w:r>
        <w:rPr>
          <w:rFonts w:ascii="Arial" w:eastAsia="Arial" w:hAnsi="Arial" w:cs="Arial"/>
          <w:sz w:val="22"/>
          <w:szCs w:val="22"/>
        </w:rPr>
        <w:t>Programın ilk kez mezun verdiği yıl:</w:t>
      </w:r>
    </w:p>
    <w:p w14:paraId="1F37617C" w14:textId="77777777" w:rsidR="004D7300" w:rsidRDefault="00000000">
      <w:pPr>
        <w:spacing w:before="200"/>
        <w:ind w:left="560" w:hanging="560"/>
        <w:rPr>
          <w:rFonts w:ascii="Arial" w:eastAsia="Arial" w:hAnsi="Arial" w:cs="Arial"/>
          <w:b/>
          <w:sz w:val="22"/>
          <w:szCs w:val="22"/>
        </w:rPr>
      </w:pPr>
      <w:r>
        <w:rPr>
          <w:rFonts w:ascii="Arial" w:eastAsia="Arial" w:hAnsi="Arial" w:cs="Arial"/>
          <w:b/>
          <w:sz w:val="22"/>
          <w:szCs w:val="22"/>
        </w:rPr>
        <w:t>C. Değerlendirme başvurusu türü (geçerli olan seçeneği işaretleyiniz):</w:t>
      </w:r>
    </w:p>
    <w:p w14:paraId="2AA39868" w14:textId="77777777" w:rsidR="004D7300" w:rsidRDefault="00000000">
      <w:pPr>
        <w:spacing w:before="200" w:line="276" w:lineRule="auto"/>
        <w:ind w:firstLine="360"/>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w:t>
      </w:r>
      <w:r>
        <w:rPr>
          <w:rFonts w:ascii="Arial" w:eastAsia="Arial" w:hAnsi="Arial" w:cs="Arial"/>
          <w:sz w:val="22"/>
          <w:szCs w:val="22"/>
        </w:rPr>
        <w:t>İlk kez Genel Değerlendirme başvurusu</w:t>
      </w:r>
    </w:p>
    <w:p w14:paraId="611A96C2" w14:textId="77777777" w:rsidR="004D7300" w:rsidRDefault="00000000">
      <w:pPr>
        <w:spacing w:line="276" w:lineRule="auto"/>
        <w:ind w:firstLine="360"/>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w:t>
      </w:r>
      <w:r>
        <w:rPr>
          <w:rFonts w:ascii="Arial" w:eastAsia="Arial" w:hAnsi="Arial" w:cs="Arial"/>
          <w:sz w:val="22"/>
          <w:szCs w:val="22"/>
        </w:rPr>
        <w:t>Yeniden Genel Değerlendirme başvurusu</w:t>
      </w:r>
    </w:p>
    <w:p w14:paraId="54168D88" w14:textId="77777777" w:rsidR="004D7300" w:rsidRDefault="00000000">
      <w:pPr>
        <w:spacing w:line="276" w:lineRule="auto"/>
        <w:ind w:firstLine="360"/>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w:t>
      </w:r>
      <w:r>
        <w:rPr>
          <w:rFonts w:ascii="Arial" w:eastAsia="Arial" w:hAnsi="Arial" w:cs="Arial"/>
          <w:sz w:val="22"/>
          <w:szCs w:val="22"/>
        </w:rPr>
        <w:t>Ara Değerlendirme başvurusu</w:t>
      </w:r>
    </w:p>
    <w:p w14:paraId="00407A52" w14:textId="77777777" w:rsidR="004D7300" w:rsidRDefault="00000000">
      <w:pPr>
        <w:spacing w:before="200" w:after="80"/>
        <w:jc w:val="both"/>
        <w:rPr>
          <w:rFonts w:ascii="Arial" w:eastAsia="Arial" w:hAnsi="Arial" w:cs="Arial"/>
          <w:i/>
          <w:sz w:val="20"/>
          <w:szCs w:val="20"/>
        </w:rPr>
      </w:pPr>
      <w:r>
        <w:rPr>
          <w:rFonts w:ascii="Arial" w:eastAsia="Arial" w:hAnsi="Arial" w:cs="Arial"/>
          <w:b/>
          <w:i/>
          <w:sz w:val="20"/>
          <w:szCs w:val="20"/>
        </w:rPr>
        <w:t xml:space="preserve">NOTLAR: </w:t>
      </w:r>
      <w:r>
        <w:rPr>
          <w:rFonts w:ascii="Arial" w:eastAsia="Arial" w:hAnsi="Arial" w:cs="Arial"/>
          <w:i/>
          <w:sz w:val="20"/>
          <w:szCs w:val="20"/>
        </w:rPr>
        <w:t xml:space="preserve">Değerlendirmesi yapılacak tüm lisans programlarının değerlendirmesinde ENTAK Endüstriyel Tasarım Lisans Programları Değerlendirme Ölçütleri (Sürüm </w:t>
      </w:r>
      <w:proofErr w:type="gramStart"/>
      <w:r>
        <w:rPr>
          <w:rFonts w:ascii="Arial" w:eastAsia="Arial" w:hAnsi="Arial" w:cs="Arial"/>
          <w:i/>
          <w:sz w:val="20"/>
          <w:szCs w:val="20"/>
        </w:rPr>
        <w:t>1.1 -</w:t>
      </w:r>
      <w:proofErr w:type="gramEnd"/>
      <w:r>
        <w:rPr>
          <w:rFonts w:ascii="Arial" w:eastAsia="Arial" w:hAnsi="Arial" w:cs="Arial"/>
          <w:i/>
          <w:sz w:val="20"/>
          <w:szCs w:val="20"/>
        </w:rPr>
        <w:t xml:space="preserve"> 23.09.2024) kullanılacaktır. </w:t>
      </w:r>
    </w:p>
    <w:p w14:paraId="44A13C15" w14:textId="77777777" w:rsidR="004D7300" w:rsidRDefault="00000000">
      <w:pPr>
        <w:spacing w:before="200" w:after="80"/>
        <w:jc w:val="both"/>
        <w:rPr>
          <w:rFonts w:ascii="Arial" w:eastAsia="Arial" w:hAnsi="Arial" w:cs="Arial"/>
          <w:sz w:val="22"/>
          <w:szCs w:val="22"/>
        </w:rPr>
      </w:pPr>
      <w:r>
        <w:rPr>
          <w:rFonts w:ascii="Arial" w:eastAsia="Arial" w:hAnsi="Arial" w:cs="Arial"/>
          <w:sz w:val="22"/>
          <w:szCs w:val="22"/>
        </w:rPr>
        <w:t>Endüstriyel Tasarımcılar Meslek Kuruluşu Derneği tüzüğü ve ENTAK ile ilgili kılavuz belgelerde tanımlanmış görev ve yükümlülüklerimizi yerine getirmeyi taahhüt eder, akreditasyon başvurumuzun kabul edilmesini arz ederiz.</w:t>
      </w:r>
    </w:p>
    <w:p w14:paraId="788AD67B" w14:textId="77777777" w:rsidR="004D7300" w:rsidRDefault="004D7300">
      <w:pPr>
        <w:spacing w:before="200" w:after="80"/>
        <w:rPr>
          <w:rFonts w:ascii="Arial" w:eastAsia="Arial" w:hAnsi="Arial" w:cs="Arial"/>
          <w:sz w:val="22"/>
          <w:szCs w:val="22"/>
        </w:rPr>
      </w:pPr>
    </w:p>
    <w:p w14:paraId="015327A5" w14:textId="77777777" w:rsidR="004D7300" w:rsidRDefault="004D7300">
      <w:pPr>
        <w:spacing w:before="200" w:after="80"/>
        <w:rPr>
          <w:rFonts w:ascii="Arial" w:eastAsia="Arial" w:hAnsi="Arial" w:cs="Arial"/>
          <w:sz w:val="22"/>
          <w:szCs w:val="22"/>
        </w:rPr>
      </w:pPr>
    </w:p>
    <w:p w14:paraId="6E249B43" w14:textId="77777777" w:rsidR="004D7300" w:rsidRDefault="00000000">
      <w:pPr>
        <w:spacing w:before="200" w:after="80"/>
        <w:rPr>
          <w:rFonts w:ascii="Arial" w:eastAsia="Arial" w:hAnsi="Arial" w:cs="Arial"/>
          <w:sz w:val="22"/>
          <w:szCs w:val="22"/>
        </w:rPr>
      </w:pPr>
      <w:r>
        <w:rPr>
          <w:rFonts w:ascii="Arial" w:eastAsia="Arial" w:hAnsi="Arial" w:cs="Arial"/>
          <w:sz w:val="22"/>
          <w:szCs w:val="22"/>
        </w:rPr>
        <w:t xml:space="preserve">İsim, </w:t>
      </w:r>
      <w:proofErr w:type="spellStart"/>
      <w:r>
        <w:rPr>
          <w:rFonts w:ascii="Arial" w:eastAsia="Arial" w:hAnsi="Arial" w:cs="Arial"/>
          <w:sz w:val="22"/>
          <w:szCs w:val="22"/>
        </w:rPr>
        <w:t>Soyad</w:t>
      </w:r>
      <w:proofErr w:type="spellEnd"/>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Tarih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İmza</w:t>
      </w:r>
    </w:p>
    <w:p w14:paraId="0D654DA2" w14:textId="77777777" w:rsidR="004D7300" w:rsidRDefault="004D7300">
      <w:pPr>
        <w:rPr>
          <w:rFonts w:ascii="Arial" w:eastAsia="Arial" w:hAnsi="Arial" w:cs="Arial"/>
        </w:rPr>
      </w:pPr>
    </w:p>
    <w:sectPr w:rsidR="004D7300">
      <w:pgSz w:w="12240" w:h="15840"/>
      <w:pgMar w:top="1440" w:right="450" w:bottom="1440" w:left="99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6073" w14:textId="77777777" w:rsidR="006C3A5E" w:rsidRDefault="006C3A5E">
      <w:r>
        <w:separator/>
      </w:r>
    </w:p>
  </w:endnote>
  <w:endnote w:type="continuationSeparator" w:id="0">
    <w:p w14:paraId="2C3FB2B6" w14:textId="77777777" w:rsidR="006C3A5E" w:rsidRDefault="006C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68CB" w14:textId="77777777" w:rsidR="004D7300" w:rsidRDefault="00000000">
    <w:pPr>
      <w:tabs>
        <w:tab w:val="center" w:pos="4536"/>
        <w:tab w:val="right" w:pos="9072"/>
      </w:tabs>
      <w:ind w:left="-990"/>
    </w:pPr>
    <w:r>
      <w:rPr>
        <w:rFonts w:ascii="Calibri" w:eastAsia="Calibri" w:hAnsi="Calibri" w:cs="Calibri"/>
        <w:noProof/>
        <w:sz w:val="22"/>
        <w:szCs w:val="22"/>
      </w:rPr>
      <w:drawing>
        <wp:inline distT="0" distB="0" distL="0" distR="0" wp14:anchorId="3ABB8389" wp14:editId="46B203EC">
          <wp:extent cx="7833144" cy="864156"/>
          <wp:effectExtent l="0" t="0" r="0" b="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33144" cy="864156"/>
                  </a:xfrm>
                  <a:prstGeom prst="rect">
                    <a:avLst/>
                  </a:prstGeom>
                  <a:ln/>
                </pic:spPr>
              </pic:pic>
            </a:graphicData>
          </a:graphic>
        </wp:inline>
      </w:drawing>
    </w:r>
    <w:r>
      <w:rPr>
        <w:noProof/>
      </w:rPr>
      <mc:AlternateContent>
        <mc:Choice Requires="wpg">
          <w:drawing>
            <wp:anchor distT="45720" distB="45720" distL="114300" distR="114300" simplePos="0" relativeHeight="251658240" behindDoc="0" locked="0" layoutInCell="1" hidden="0" allowOverlap="1" wp14:anchorId="364D56D1" wp14:editId="500860D9">
              <wp:simplePos x="0" y="0"/>
              <wp:positionH relativeFrom="column">
                <wp:posOffset>787400</wp:posOffset>
              </wp:positionH>
              <wp:positionV relativeFrom="paragraph">
                <wp:posOffset>325120</wp:posOffset>
              </wp:positionV>
              <wp:extent cx="6273165" cy="459525"/>
              <wp:effectExtent l="0" t="0" r="0" b="0"/>
              <wp:wrapNone/>
              <wp:docPr id="218" name="Rectangle 218"/>
              <wp:cNvGraphicFramePr/>
              <a:graphic xmlns:a="http://schemas.openxmlformats.org/drawingml/2006/main">
                <a:graphicData uri="http://schemas.microsoft.com/office/word/2010/wordprocessingShape">
                  <wps:wsp>
                    <wps:cNvSpPr/>
                    <wps:spPr>
                      <a:xfrm>
                        <a:off x="2214180" y="3555000"/>
                        <a:ext cx="6263640" cy="450000"/>
                      </a:xfrm>
                      <a:prstGeom prst="rect">
                        <a:avLst/>
                      </a:prstGeom>
                      <a:noFill/>
                      <a:ln>
                        <a:noFill/>
                      </a:ln>
                    </wps:spPr>
                    <wps:txbx>
                      <w:txbxContent>
                        <w:p w14:paraId="6C784543" w14:textId="77777777" w:rsidR="004D7300" w:rsidRDefault="00000000">
                          <w:pPr>
                            <w:jc w:val="right"/>
                            <w:textDirection w:val="btLr"/>
                          </w:pPr>
                          <w:r>
                            <w:rPr>
                              <w:rFonts w:ascii="Calibri" w:eastAsia="Calibri" w:hAnsi="Calibri" w:cs="Calibri"/>
                              <w:b/>
                              <w:color w:val="000000"/>
                              <w:sz w:val="22"/>
                            </w:rPr>
                            <w:t>Adres:</w:t>
                          </w:r>
                          <w:r>
                            <w:rPr>
                              <w:rFonts w:ascii="Calibri" w:eastAsia="Calibri" w:hAnsi="Calibri" w:cs="Calibri"/>
                              <w:color w:val="000000"/>
                              <w:sz w:val="22"/>
                            </w:rPr>
                            <w:t xml:space="preserve"> Dodurga Mah. Zakir Cad. Tepe Sitesi No: 11/1D 06810 Çankaya-Ankara</w:t>
                          </w:r>
                        </w:p>
                        <w:p w14:paraId="5D0612C6" w14:textId="77777777" w:rsidR="004D7300" w:rsidRDefault="00000000">
                          <w:pPr>
                            <w:jc w:val="right"/>
                            <w:textDirection w:val="btLr"/>
                          </w:pPr>
                          <w:r>
                            <w:rPr>
                              <w:rFonts w:ascii="Calibri" w:eastAsia="Calibri" w:hAnsi="Calibri" w:cs="Calibri"/>
                              <w:b/>
                              <w:color w:val="000000"/>
                              <w:sz w:val="22"/>
                            </w:rPr>
                            <w:t>E-Posta:</w:t>
                          </w:r>
                          <w:r>
                            <w:rPr>
                              <w:rFonts w:ascii="Calibri" w:eastAsia="Calibri" w:hAnsi="Calibri" w:cs="Calibri"/>
                              <w:color w:val="000000"/>
                              <w:sz w:val="22"/>
                            </w:rPr>
                            <w:t xml:space="preserve"> entak@etmk.org.tr </w:t>
                          </w:r>
                          <w:r>
                            <w:rPr>
                              <w:rFonts w:ascii="Calibri" w:eastAsia="Calibri" w:hAnsi="Calibri" w:cs="Calibri"/>
                              <w:b/>
                              <w:color w:val="000000"/>
                              <w:sz w:val="22"/>
                            </w:rPr>
                            <w:t>Telefon:</w:t>
                          </w:r>
                          <w:r>
                            <w:rPr>
                              <w:rFonts w:ascii="Calibri" w:eastAsia="Calibri" w:hAnsi="Calibri" w:cs="Calibri"/>
                              <w:color w:val="000000"/>
                              <w:sz w:val="22"/>
                            </w:rPr>
                            <w:t xml:space="preserve"> 0530 643 56 66 </w:t>
                          </w:r>
                          <w:r>
                            <w:rPr>
                              <w:rFonts w:ascii="Calibri" w:eastAsia="Calibri" w:hAnsi="Calibri" w:cs="Calibri"/>
                              <w:b/>
                              <w:color w:val="000000"/>
                              <w:sz w:val="22"/>
                            </w:rPr>
                            <w:t>Faks:</w:t>
                          </w:r>
                          <w:r>
                            <w:rPr>
                              <w:rFonts w:ascii="Calibri" w:eastAsia="Calibri" w:hAnsi="Calibri" w:cs="Calibri"/>
                              <w:color w:val="000000"/>
                              <w:sz w:val="22"/>
                            </w:rPr>
                            <w:t xml:space="preserve"> 0312 241 71 22</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325120</wp:posOffset>
              </wp:positionV>
              <wp:extent cx="6273165" cy="459525"/>
              <wp:effectExtent b="0" l="0" r="0" t="0"/>
              <wp:wrapNone/>
              <wp:docPr id="21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273165" cy="4595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34C1" w14:textId="77777777" w:rsidR="006C3A5E" w:rsidRDefault="006C3A5E">
      <w:r>
        <w:separator/>
      </w:r>
    </w:p>
  </w:footnote>
  <w:footnote w:type="continuationSeparator" w:id="0">
    <w:p w14:paraId="3FBA10F0" w14:textId="77777777" w:rsidR="006C3A5E" w:rsidRDefault="006C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F249" w14:textId="77777777" w:rsidR="004D7300" w:rsidRDefault="00000000">
    <w:pPr>
      <w:tabs>
        <w:tab w:val="center" w:pos="4536"/>
        <w:tab w:val="right" w:pos="9072"/>
      </w:tabs>
      <w:ind w:left="-990"/>
    </w:pPr>
    <w:r>
      <w:rPr>
        <w:rFonts w:ascii="Calibri" w:eastAsia="Calibri" w:hAnsi="Calibri" w:cs="Calibri"/>
        <w:noProof/>
        <w:sz w:val="22"/>
        <w:szCs w:val="22"/>
      </w:rPr>
      <w:drawing>
        <wp:inline distT="0" distB="0" distL="0" distR="0" wp14:anchorId="2FB77935" wp14:editId="2CB1C411">
          <wp:extent cx="7774741" cy="1138238"/>
          <wp:effectExtent l="0" t="0" r="0" b="0"/>
          <wp:docPr id="2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4741" cy="11382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32175"/>
    <w:multiLevelType w:val="multilevel"/>
    <w:tmpl w:val="810AE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867953"/>
    <w:multiLevelType w:val="multilevel"/>
    <w:tmpl w:val="5E0A34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3BA5885"/>
    <w:multiLevelType w:val="multilevel"/>
    <w:tmpl w:val="4C26C3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B2C43EB"/>
    <w:multiLevelType w:val="multilevel"/>
    <w:tmpl w:val="C5F4BC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158765674">
    <w:abstractNumId w:val="0"/>
  </w:num>
  <w:num w:numId="2" w16cid:durableId="543444530">
    <w:abstractNumId w:val="3"/>
  </w:num>
  <w:num w:numId="3" w16cid:durableId="1259560209">
    <w:abstractNumId w:val="1"/>
  </w:num>
  <w:num w:numId="4" w16cid:durableId="422183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00"/>
    <w:rsid w:val="002D3C69"/>
    <w:rsid w:val="004D7300"/>
    <w:rsid w:val="005F2F5D"/>
    <w:rsid w:val="006C3A5E"/>
    <w:rsid w:val="00865F31"/>
    <w:rsid w:val="00B71EC2"/>
    <w:rsid w:val="00BB2626"/>
    <w:rsid w:val="00DA452C"/>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55BEA69"/>
  <w15:docId w15:val="{CB4157E4-C968-C34A-BFC3-0F0B0DE9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90CD8"/>
    <w:pPr>
      <w:tabs>
        <w:tab w:val="center" w:pos="4680"/>
        <w:tab w:val="right" w:pos="9360"/>
      </w:tabs>
    </w:pPr>
  </w:style>
  <w:style w:type="character" w:customStyle="1" w:styleId="HeaderChar">
    <w:name w:val="Header Char"/>
    <w:basedOn w:val="DefaultParagraphFont"/>
    <w:link w:val="Header"/>
    <w:uiPriority w:val="99"/>
    <w:rsid w:val="00690CD8"/>
  </w:style>
  <w:style w:type="paragraph" w:styleId="Footer">
    <w:name w:val="footer"/>
    <w:basedOn w:val="Normal"/>
    <w:link w:val="FooterChar"/>
    <w:uiPriority w:val="99"/>
    <w:unhideWhenUsed/>
    <w:rsid w:val="00690CD8"/>
    <w:pPr>
      <w:tabs>
        <w:tab w:val="center" w:pos="4680"/>
        <w:tab w:val="right" w:pos="9360"/>
      </w:tabs>
    </w:pPr>
  </w:style>
  <w:style w:type="character" w:customStyle="1" w:styleId="FooterChar">
    <w:name w:val="Footer Char"/>
    <w:basedOn w:val="DefaultParagraphFont"/>
    <w:link w:val="Footer"/>
    <w:uiPriority w:val="99"/>
    <w:rsid w:val="00690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tak@etmk.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4BWJwTWW06INtRUPfE1b6aMvQ==">CgMxLjA4AHIhMVNyWV9qR3hDWDQybDE5MlotVzZBX0lSVTJHT3hMQTBl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Gülay Hasdoğan</cp:lastModifiedBy>
  <cp:revision>2</cp:revision>
  <dcterms:created xsi:type="dcterms:W3CDTF">2026-01-01T06:10:00Z</dcterms:created>
  <dcterms:modified xsi:type="dcterms:W3CDTF">2026-01-01T06:10:00Z</dcterms:modified>
</cp:coreProperties>
</file>